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附件：  </w:t>
      </w:r>
      <w:r>
        <w:rPr>
          <w:rFonts w:hint="eastAsia" w:ascii="方正小标宋_GBK" w:hAnsi="方正小标宋_GBK" w:eastAsia="方正小标宋_GBK" w:cs="方正小标宋_GBK"/>
          <w:snapToGrid/>
          <w:color w:val="333333"/>
          <w:spacing w:val="15"/>
          <w:w w:val="100"/>
          <w:kern w:val="0"/>
          <w:position w:val="0"/>
          <w:sz w:val="36"/>
          <w:szCs w:val="36"/>
          <w:u w:val="none" w:color="auto"/>
          <w:shd w:val="clear" w:color="auto" w:fill="FFFFFF"/>
          <w:vertAlign w:val="baseline"/>
          <w:lang w:val="en-US" w:eastAsia="zh-CN" w:bidi="ar-SA"/>
        </w:rPr>
        <w:t>玉溪市工业和信息化局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  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名表</w:t>
      </w:r>
    </w:p>
    <w:tbl>
      <w:tblPr>
        <w:tblStyle w:val="5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12DF62E7"/>
    <w:rsid w:val="05E816BC"/>
    <w:rsid w:val="12D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2022-10-14T06:25:00Z</dcterms:created>
  <dc:creator>忽然之间</dc:creator>
  <cp:lastModifiedBy>忽然之间</cp:lastModifiedBy>
  <dcterms:modified xsi:type="dcterms:W3CDTF">2022-10-14T06:26:35Z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88CC3CBB63CA4BEEBFCC4DF5D2CD198F</vt:lpwstr>
  </property>
</Properties>
</file>