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小标宋简" w:eastAsia="文鼎小标宋简"/>
          <w:bCs/>
          <w:sz w:val="44"/>
          <w:szCs w:val="44"/>
        </w:rPr>
      </w:pPr>
      <w:r>
        <w:rPr>
          <w:rFonts w:hint="eastAsia" w:ascii="文鼎小标宋简" w:hAnsi="宋体" w:eastAsia="文鼎小标宋简"/>
          <w:bCs/>
          <w:sz w:val="44"/>
          <w:szCs w:val="44"/>
          <w:lang w:eastAsia="zh-CN"/>
        </w:rPr>
        <w:t>合同制消防员报名登记表</w:t>
      </w:r>
    </w:p>
    <w:p>
      <w:pPr>
        <w:spacing w:line="400" w:lineRule="exact"/>
        <w:jc w:val="right"/>
      </w:pPr>
    </w:p>
    <w:tbl>
      <w:tblPr>
        <w:tblStyle w:val="2"/>
        <w:tblW w:w="8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000"/>
        <w:gridCol w:w="1022"/>
        <w:gridCol w:w="918"/>
        <w:gridCol w:w="520"/>
        <w:gridCol w:w="1140"/>
        <w:gridCol w:w="1108"/>
        <w:gridCol w:w="301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   别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家庭出身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政治面貌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  族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文化程度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   贯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联系电话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有何特长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家庭邮编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报名时间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身份证号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家庭住址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历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自何时起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在何处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家庭主要成员及主要社会关系情况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与其关系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名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宋体" w:eastAsia="黑体"/>
                <w:sz w:val="21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宋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黑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5C76"/>
    <w:rsid w:val="04B10BB0"/>
    <w:rsid w:val="1C2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2020-09-08T07:02:00Z</dcterms:created>
  <dc:creator>小时候可帅了</dc:creator>
  <cp:lastModifiedBy>小时候可帅了</cp:lastModifiedBy>
  <cp:lastPrinted>2020-09-16T06:44:00Z</cp:lastPrinted>
  <dcterms:modified xsi:type="dcterms:W3CDTF">2020-09-16T06:44:26Z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